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A7298" w14:textId="6484D8D6" w:rsidR="00BD7CB9" w:rsidRDefault="00FA2EA2" w:rsidP="0094797E">
      <w:pPr>
        <w:ind w:left="993"/>
        <w:rPr>
          <w:rFonts w:ascii="Arial Narrow" w:hAnsi="Arial Narrow"/>
        </w:rPr>
      </w:pPr>
      <w:r w:rsidRPr="00FA2EA2">
        <w:rPr>
          <w:rFonts w:ascii="Arial Narrow" w:hAnsi="Arial Narrow"/>
          <w:noProof/>
          <w:sz w:val="22"/>
          <w:szCs w:val="22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5E35A7" wp14:editId="2A506A66">
                <wp:simplePos x="0" y="0"/>
                <wp:positionH relativeFrom="column">
                  <wp:posOffset>2881655</wp:posOffset>
                </wp:positionH>
                <wp:positionV relativeFrom="paragraph">
                  <wp:posOffset>-636905</wp:posOffset>
                </wp:positionV>
                <wp:extent cx="3554654" cy="1403985"/>
                <wp:effectExtent l="57150" t="38100" r="84455" b="9334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4654" cy="14039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901F" w14:textId="32561107" w:rsidR="00C65D07" w:rsidRPr="00F8634B" w:rsidRDefault="00592156" w:rsidP="00592156">
                            <w:pPr>
                              <w:jc w:val="center"/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</w:pPr>
                            <w:r w:rsidRPr="00F8634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Descriptif </w:t>
                            </w:r>
                            <w:r w:rsidRPr="00F8634B">
                              <w:rPr>
                                <w:rFonts w:ascii="Arial Narrow" w:hAnsi="Arial Narrow"/>
                                <w:b/>
                                <w:sz w:val="28"/>
                                <w:szCs w:val="28"/>
                              </w:rPr>
                              <w:t>PHONILUX</w:t>
                            </w:r>
                            <w:r w:rsidR="00FE4663" w:rsidRPr="00F8634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4480C" w:rsidRPr="00F8634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(appareil sur costière</w:t>
                            </w:r>
                            <w:r w:rsidR="00C65D07" w:rsidRPr="00F8634B">
                              <w:rPr>
                                <w:rFonts w:ascii="Arial Narrow" w:hAnsi="Arial Narrow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6.9pt;margin-top:-50.15pt;width:279.9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 style="mso-fit-shape-to-text:t">
                  <w:txbxContent>
                    <w:p w14:paraId="2AA9901F" w14:textId="32561107" w:rsidR="00C65D07" w:rsidRPr="00F8634B" w:rsidRDefault="00592156" w:rsidP="00592156">
                      <w:pPr>
                        <w:jc w:val="center"/>
                        <w:rPr>
                          <w:rFonts w:ascii="Arial Narrow" w:hAnsi="Arial Narrow"/>
                          <w:sz w:val="28"/>
                          <w:szCs w:val="28"/>
                        </w:rPr>
                      </w:pPr>
                      <w:r w:rsidRPr="00F8634B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Descriptif </w:t>
                      </w:r>
                      <w:r w:rsidRPr="00F8634B">
                        <w:rPr>
                          <w:rFonts w:ascii="Arial Narrow" w:hAnsi="Arial Narrow"/>
                          <w:b/>
                          <w:sz w:val="28"/>
                          <w:szCs w:val="28"/>
                        </w:rPr>
                        <w:t>PHONILUX</w:t>
                      </w:r>
                      <w:r w:rsidR="00FE4663" w:rsidRPr="00F8634B">
                        <w:rPr>
                          <w:rFonts w:ascii="Arial Narrow" w:hAnsi="Arial Narrow"/>
                          <w:sz w:val="28"/>
                          <w:szCs w:val="28"/>
                        </w:rPr>
                        <w:t xml:space="preserve"> </w:t>
                      </w:r>
                      <w:r w:rsidR="0054480C" w:rsidRPr="00F8634B">
                        <w:rPr>
                          <w:rFonts w:ascii="Arial Narrow" w:hAnsi="Arial Narrow"/>
                          <w:sz w:val="28"/>
                          <w:szCs w:val="28"/>
                        </w:rPr>
                        <w:t>(appareil sur costière</w:t>
                      </w:r>
                      <w:r w:rsidR="00C65D07" w:rsidRPr="00F8634B">
                        <w:rPr>
                          <w:rFonts w:ascii="Arial Narrow" w:hAnsi="Arial Narrow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E6F588F" w14:textId="17398118" w:rsidR="00697684" w:rsidRDefault="00F8634B" w:rsidP="00F8634B">
      <w:pPr>
        <w:ind w:left="993"/>
        <w:jc w:val="center"/>
        <w:rPr>
          <w:rFonts w:ascii="Arial Narrow" w:hAnsi="Arial Narrow"/>
          <w:i/>
          <w:color w:val="7030A0"/>
          <w:sz w:val="22"/>
          <w:szCs w:val="22"/>
        </w:rPr>
      </w:pPr>
      <w:r>
        <w:rPr>
          <w:rFonts w:ascii="Arial Narrow" w:hAnsi="Arial Narrow"/>
          <w:i/>
          <w:noProof/>
          <w:color w:val="7030A0"/>
          <w:sz w:val="22"/>
          <w:szCs w:val="22"/>
          <w:lang w:eastAsia="fr-FR"/>
        </w:rPr>
        <w:drawing>
          <wp:inline distT="0" distB="0" distL="0" distR="0" wp14:anchorId="3C22AA9F" wp14:editId="3B840E9D">
            <wp:extent cx="2316561" cy="1715919"/>
            <wp:effectExtent l="0" t="0" r="762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361" cy="1720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11D03" w14:textId="6D77DC95" w:rsidR="001D3BB5" w:rsidRDefault="001D3BB5" w:rsidP="00CD62B5">
      <w:pPr>
        <w:ind w:left="993"/>
        <w:rPr>
          <w:rFonts w:ascii="Arial Narrow" w:hAnsi="Arial Narrow"/>
          <w:i/>
          <w:color w:val="7030A0"/>
          <w:sz w:val="22"/>
          <w:szCs w:val="22"/>
        </w:rPr>
      </w:pPr>
      <w:r w:rsidRPr="0047632A">
        <w:rPr>
          <w:rFonts w:ascii="Arial Narrow" w:hAnsi="Arial Narrow"/>
          <w:i/>
          <w:sz w:val="22"/>
          <w:szCs w:val="22"/>
        </w:rPr>
        <w:t xml:space="preserve">Afin de vous aider dans la rédaction des articles descriptifs de votre CCTP, nous vous proposons ici une trame et des conseils. Les parties de texte de </w:t>
      </w:r>
      <w:r w:rsidRPr="001D3BB5">
        <w:rPr>
          <w:rFonts w:ascii="Arial Narrow" w:hAnsi="Arial Narrow"/>
          <w:i/>
          <w:color w:val="FF0000"/>
          <w:sz w:val="22"/>
          <w:szCs w:val="22"/>
        </w:rPr>
        <w:t xml:space="preserve">couleur ROUGE </w:t>
      </w:r>
      <w:r w:rsidRPr="0047632A">
        <w:rPr>
          <w:rFonts w:ascii="Arial Narrow" w:hAnsi="Arial Narrow"/>
          <w:i/>
          <w:sz w:val="22"/>
          <w:szCs w:val="22"/>
        </w:rPr>
        <w:t>im</w:t>
      </w:r>
      <w:r w:rsidR="0047632A" w:rsidRPr="0047632A">
        <w:rPr>
          <w:rFonts w:ascii="Arial Narrow" w:hAnsi="Arial Narrow"/>
          <w:i/>
          <w:sz w:val="22"/>
          <w:szCs w:val="22"/>
        </w:rPr>
        <w:t xml:space="preserve">pliquent un choix de votre part, </w:t>
      </w:r>
      <w:r w:rsidR="0047632A">
        <w:rPr>
          <w:rFonts w:ascii="Arial Narrow" w:hAnsi="Arial Narrow"/>
          <w:i/>
          <w:color w:val="7030A0"/>
          <w:sz w:val="22"/>
          <w:szCs w:val="22"/>
        </w:rPr>
        <w:t xml:space="preserve">les parties MAUVES </w:t>
      </w:r>
      <w:r w:rsidR="0047632A" w:rsidRPr="0047632A">
        <w:rPr>
          <w:rFonts w:ascii="Arial Narrow" w:hAnsi="Arial Narrow"/>
          <w:i/>
          <w:sz w:val="22"/>
          <w:szCs w:val="22"/>
        </w:rPr>
        <w:t>sont des conseils.</w:t>
      </w:r>
    </w:p>
    <w:p w14:paraId="7BB0B764" w14:textId="77777777" w:rsidR="00F8634B" w:rsidRPr="00CD62B5" w:rsidRDefault="00F8634B" w:rsidP="00CD62B5">
      <w:pPr>
        <w:ind w:left="993"/>
        <w:rPr>
          <w:rFonts w:ascii="Arial Narrow" w:hAnsi="Arial Narrow"/>
          <w:i/>
          <w:color w:val="7030A0"/>
          <w:sz w:val="22"/>
          <w:szCs w:val="22"/>
        </w:rPr>
      </w:pPr>
    </w:p>
    <w:p w14:paraId="550D9FC0" w14:textId="76C83E9B" w:rsidR="002C622F" w:rsidRPr="00963284" w:rsidRDefault="002C622F" w:rsidP="00400E5E">
      <w:pPr>
        <w:pStyle w:val="Paragraphedeliste"/>
        <w:numPr>
          <w:ilvl w:val="0"/>
          <w:numId w:val="2"/>
        </w:numPr>
        <w:rPr>
          <w:rFonts w:ascii="Arial Narrow" w:hAnsi="Arial Narrow"/>
          <w:i/>
          <w:sz w:val="22"/>
          <w:szCs w:val="22"/>
        </w:rPr>
      </w:pPr>
      <w:r w:rsidRPr="00963284">
        <w:rPr>
          <w:rFonts w:ascii="Arial Narrow" w:hAnsi="Arial Narrow"/>
          <w:b/>
          <w:sz w:val="22"/>
          <w:szCs w:val="22"/>
          <w:u w:val="single"/>
        </w:rPr>
        <w:t>ARTICLE DESCRIPTIF.</w:t>
      </w:r>
      <w:r w:rsidRPr="00963284">
        <w:rPr>
          <w:rFonts w:ascii="Arial Narrow" w:hAnsi="Arial Narrow"/>
          <w:sz w:val="22"/>
          <w:szCs w:val="22"/>
        </w:rPr>
        <w:t xml:space="preserve"> </w:t>
      </w:r>
      <w:r w:rsidRPr="00963284">
        <w:rPr>
          <w:rFonts w:ascii="Arial Narrow" w:hAnsi="Arial Narrow"/>
          <w:i/>
          <w:sz w:val="22"/>
          <w:szCs w:val="22"/>
        </w:rPr>
        <w:t>(pour Copier / Coller)</w:t>
      </w:r>
    </w:p>
    <w:p w14:paraId="6216D2CA" w14:textId="16039D7A" w:rsidR="00592156" w:rsidRDefault="002C622F" w:rsidP="0094490F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Fourniture et pose </w:t>
      </w:r>
      <w:r w:rsidR="00230BE6">
        <w:rPr>
          <w:rFonts w:ascii="Arial Narrow" w:hAnsi="Arial Narrow"/>
          <w:sz w:val="22"/>
          <w:szCs w:val="22"/>
        </w:rPr>
        <w:t>d’e</w:t>
      </w:r>
      <w:r w:rsidR="000E3FA8">
        <w:rPr>
          <w:rFonts w:ascii="Arial Narrow" w:hAnsi="Arial Narrow"/>
          <w:sz w:val="22"/>
          <w:szCs w:val="22"/>
        </w:rPr>
        <w:t>xutoire fixe d’</w:t>
      </w:r>
      <w:r w:rsidR="00733636">
        <w:rPr>
          <w:rFonts w:ascii="Arial Narrow" w:hAnsi="Arial Narrow"/>
          <w:sz w:val="22"/>
          <w:szCs w:val="22"/>
        </w:rPr>
        <w:t>éclairement zéni</w:t>
      </w:r>
      <w:r w:rsidR="000E3FA8">
        <w:rPr>
          <w:rFonts w:ascii="Arial Narrow" w:hAnsi="Arial Narrow"/>
          <w:sz w:val="22"/>
          <w:szCs w:val="22"/>
        </w:rPr>
        <w:t>thal</w:t>
      </w:r>
      <w:r w:rsidRPr="00121A5B">
        <w:rPr>
          <w:rFonts w:ascii="Arial Narrow" w:hAnsi="Arial Narrow"/>
          <w:sz w:val="22"/>
          <w:szCs w:val="22"/>
        </w:rPr>
        <w:t xml:space="preserve"> </w:t>
      </w:r>
      <w:r w:rsidR="00230BE6">
        <w:rPr>
          <w:rFonts w:ascii="Arial Narrow" w:hAnsi="Arial Narrow"/>
          <w:sz w:val="22"/>
          <w:szCs w:val="22"/>
        </w:rPr>
        <w:t xml:space="preserve">de type </w:t>
      </w:r>
      <w:r w:rsidR="00592156">
        <w:rPr>
          <w:rFonts w:ascii="Arial Narrow" w:hAnsi="Arial Narrow"/>
          <w:sz w:val="22"/>
          <w:szCs w:val="22"/>
        </w:rPr>
        <w:t>PHONILUX</w:t>
      </w:r>
      <w:r>
        <w:rPr>
          <w:rFonts w:ascii="Arial Narrow" w:hAnsi="Arial Narrow"/>
          <w:sz w:val="22"/>
          <w:szCs w:val="22"/>
        </w:rPr>
        <w:t xml:space="preserve"> de chez SOUCHIER</w:t>
      </w:r>
      <w:r w:rsidR="00F8634B">
        <w:rPr>
          <w:rFonts w:ascii="Arial Narrow" w:hAnsi="Arial Narrow"/>
          <w:sz w:val="22"/>
          <w:szCs w:val="22"/>
        </w:rPr>
        <w:t>-BOULLET</w:t>
      </w:r>
      <w:r>
        <w:rPr>
          <w:rFonts w:ascii="Arial Narrow" w:hAnsi="Arial Narrow"/>
          <w:sz w:val="22"/>
          <w:szCs w:val="22"/>
        </w:rPr>
        <w:t xml:space="preserve"> SAS ou techniquement équivalent</w:t>
      </w:r>
      <w:r w:rsidR="00230BE6">
        <w:rPr>
          <w:rFonts w:ascii="Arial Narrow" w:hAnsi="Arial Narrow"/>
          <w:sz w:val="22"/>
          <w:szCs w:val="22"/>
        </w:rPr>
        <w:t xml:space="preserve">, composé d’un vantail </w:t>
      </w:r>
      <w:r w:rsidR="00F8634B">
        <w:rPr>
          <w:rFonts w:ascii="Arial Narrow" w:hAnsi="Arial Narrow"/>
          <w:sz w:val="22"/>
          <w:szCs w:val="22"/>
        </w:rPr>
        <w:t xml:space="preserve">fixe </w:t>
      </w:r>
      <w:r w:rsidR="00230BE6">
        <w:rPr>
          <w:rFonts w:ascii="Arial Narrow" w:hAnsi="Arial Narrow"/>
          <w:sz w:val="22"/>
          <w:szCs w:val="22"/>
        </w:rPr>
        <w:t>(châssis)</w:t>
      </w:r>
      <w:r w:rsidR="00F8634B">
        <w:rPr>
          <w:rFonts w:ascii="Arial Narrow" w:hAnsi="Arial Narrow"/>
          <w:sz w:val="22"/>
          <w:szCs w:val="22"/>
        </w:rPr>
        <w:t xml:space="preserve"> à rupture de pont thermique,</w:t>
      </w:r>
      <w:r w:rsidR="00230BE6">
        <w:rPr>
          <w:rFonts w:ascii="Arial Narrow" w:hAnsi="Arial Narrow"/>
          <w:sz w:val="22"/>
          <w:szCs w:val="22"/>
        </w:rPr>
        <w:t xml:space="preserve"> implanté</w:t>
      </w:r>
      <w:r w:rsidR="0054480C">
        <w:rPr>
          <w:rFonts w:ascii="Arial Narrow" w:hAnsi="Arial Narrow"/>
          <w:sz w:val="22"/>
          <w:szCs w:val="22"/>
        </w:rPr>
        <w:t xml:space="preserve"> sur une costière en acier galvanisé de hauteur </w:t>
      </w:r>
      <w:r w:rsidR="00230BE6" w:rsidRPr="00230BE6">
        <w:rPr>
          <w:rFonts w:ascii="Arial Narrow" w:hAnsi="Arial Narrow"/>
          <w:sz w:val="22"/>
          <w:szCs w:val="22"/>
        </w:rPr>
        <w:t>280</w:t>
      </w:r>
      <w:r w:rsidR="0054480C" w:rsidRPr="00230BE6">
        <w:rPr>
          <w:rFonts w:ascii="Arial Narrow" w:hAnsi="Arial Narrow"/>
          <w:sz w:val="22"/>
          <w:szCs w:val="22"/>
        </w:rPr>
        <w:t xml:space="preserve"> mm, droite </w:t>
      </w:r>
      <w:r w:rsidR="0054480C">
        <w:rPr>
          <w:rFonts w:ascii="Arial Narrow" w:hAnsi="Arial Narrow"/>
          <w:sz w:val="22"/>
          <w:szCs w:val="22"/>
        </w:rPr>
        <w:t>avec pente incorporée de 5 degrés, isolée</w:t>
      </w:r>
      <w:r w:rsidR="00230BE6">
        <w:rPr>
          <w:rFonts w:ascii="Arial Narrow" w:hAnsi="Arial Narrow"/>
          <w:sz w:val="22"/>
          <w:szCs w:val="22"/>
        </w:rPr>
        <w:t xml:space="preserve"> 100 mm</w:t>
      </w:r>
      <w:r w:rsidR="0054480C">
        <w:rPr>
          <w:rFonts w:ascii="Arial Narrow" w:hAnsi="Arial Narrow"/>
          <w:sz w:val="22"/>
          <w:szCs w:val="22"/>
        </w:rPr>
        <w:t xml:space="preserve"> pour pose sur toiture étanchée</w:t>
      </w:r>
      <w:r w:rsidR="00C65D07">
        <w:rPr>
          <w:rFonts w:ascii="Arial Narrow" w:hAnsi="Arial Narrow"/>
          <w:sz w:val="22"/>
          <w:szCs w:val="22"/>
        </w:rPr>
        <w:t>, articulations dans le sens de la pen</w:t>
      </w:r>
      <w:r w:rsidR="0054480C">
        <w:rPr>
          <w:rFonts w:ascii="Arial Narrow" w:hAnsi="Arial Narrow"/>
          <w:sz w:val="22"/>
          <w:szCs w:val="22"/>
        </w:rPr>
        <w:t>te, bavette rejet d’eau périphérique</w:t>
      </w:r>
      <w:r w:rsidR="00C65D07">
        <w:rPr>
          <w:rFonts w:ascii="Arial Narrow" w:hAnsi="Arial Narrow"/>
          <w:sz w:val="22"/>
          <w:szCs w:val="22"/>
        </w:rPr>
        <w:t xml:space="preserve">. </w:t>
      </w:r>
    </w:p>
    <w:p w14:paraId="4D5D9424" w14:textId="1DBAE667" w:rsidR="00F8634B" w:rsidRPr="00360220" w:rsidRDefault="00F8634B" w:rsidP="00F8634B">
      <w:pPr>
        <w:ind w:left="993"/>
        <w:rPr>
          <w:rFonts w:ascii="Arial Narrow" w:hAnsi="Arial Narrow"/>
          <w:sz w:val="22"/>
          <w:szCs w:val="22"/>
        </w:rPr>
      </w:pPr>
      <w:r w:rsidRPr="00360220">
        <w:rPr>
          <w:rFonts w:ascii="Arial Narrow" w:hAnsi="Arial Narrow"/>
          <w:sz w:val="22"/>
          <w:szCs w:val="22"/>
        </w:rPr>
        <w:t xml:space="preserve">Remplissage verrier isolant 44-2 </w:t>
      </w:r>
      <w:proofErr w:type="spellStart"/>
      <w:r w:rsidRPr="00360220">
        <w:rPr>
          <w:rFonts w:ascii="Arial Narrow" w:hAnsi="Arial Narrow"/>
          <w:sz w:val="22"/>
          <w:szCs w:val="22"/>
        </w:rPr>
        <w:t>Optiphon</w:t>
      </w:r>
      <w:proofErr w:type="spellEnd"/>
      <w:r w:rsidRPr="00360220">
        <w:rPr>
          <w:rFonts w:ascii="Arial Narrow" w:hAnsi="Arial Narrow"/>
          <w:sz w:val="22"/>
          <w:szCs w:val="22"/>
        </w:rPr>
        <w:t xml:space="preserve"> </w:t>
      </w:r>
      <w:proofErr w:type="spellStart"/>
      <w:r w:rsidRPr="00360220">
        <w:rPr>
          <w:rFonts w:ascii="Arial Narrow" w:hAnsi="Arial Narrow"/>
          <w:sz w:val="22"/>
          <w:szCs w:val="22"/>
        </w:rPr>
        <w:t>Therm</w:t>
      </w:r>
      <w:proofErr w:type="spellEnd"/>
      <w:r w:rsidRPr="00360220">
        <w:rPr>
          <w:rFonts w:ascii="Arial Narrow" w:hAnsi="Arial Narrow"/>
          <w:sz w:val="22"/>
          <w:szCs w:val="22"/>
        </w:rPr>
        <w:t xml:space="preserve"> s1 / 16 argon / 66-2 </w:t>
      </w:r>
      <w:proofErr w:type="spellStart"/>
      <w:r w:rsidRPr="00360220">
        <w:rPr>
          <w:rFonts w:ascii="Arial Narrow" w:hAnsi="Arial Narrow"/>
          <w:sz w:val="22"/>
          <w:szCs w:val="22"/>
        </w:rPr>
        <w:t>Optiphon</w:t>
      </w:r>
      <w:proofErr w:type="spellEnd"/>
      <w:r w:rsidRPr="00360220">
        <w:rPr>
          <w:rFonts w:ascii="Arial Narrow" w:hAnsi="Arial Narrow"/>
          <w:sz w:val="22"/>
          <w:szCs w:val="22"/>
        </w:rPr>
        <w:t>, suivant P.V. du CSTB n°AC12-26040935 /</w:t>
      </w:r>
      <w:r>
        <w:rPr>
          <w:rFonts w:ascii="Arial Narrow" w:hAnsi="Arial Narrow"/>
          <w:sz w:val="22"/>
          <w:szCs w:val="22"/>
        </w:rPr>
        <w:t xml:space="preserve"> 6 présentant les performances acoustiques </w:t>
      </w:r>
      <w:proofErr w:type="spellStart"/>
      <w:r>
        <w:rPr>
          <w:rFonts w:ascii="Arial Narrow" w:hAnsi="Arial Narrow"/>
          <w:sz w:val="22"/>
          <w:szCs w:val="22"/>
        </w:rPr>
        <w:t>Rw</w:t>
      </w:r>
      <w:proofErr w:type="spellEnd"/>
      <w:r>
        <w:rPr>
          <w:rFonts w:ascii="Arial Narrow" w:hAnsi="Arial Narrow"/>
          <w:sz w:val="22"/>
          <w:szCs w:val="22"/>
        </w:rPr>
        <w:t>(C </w:t>
      </w:r>
      <w:proofErr w:type="gramStart"/>
      <w:r>
        <w:rPr>
          <w:rFonts w:ascii="Arial Narrow" w:hAnsi="Arial Narrow"/>
          <w:sz w:val="22"/>
          <w:szCs w:val="22"/>
        </w:rPr>
        <w:t>;</w:t>
      </w:r>
      <w:proofErr w:type="spellStart"/>
      <w:r>
        <w:rPr>
          <w:rFonts w:ascii="Arial Narrow" w:hAnsi="Arial Narrow"/>
          <w:sz w:val="22"/>
          <w:szCs w:val="22"/>
        </w:rPr>
        <w:t>Ctr</w:t>
      </w:r>
      <w:proofErr w:type="spellEnd"/>
      <w:proofErr w:type="gramEnd"/>
      <w:r>
        <w:rPr>
          <w:rFonts w:ascii="Arial Narrow" w:hAnsi="Arial Narrow"/>
          <w:sz w:val="22"/>
          <w:szCs w:val="22"/>
        </w:rPr>
        <w:t xml:space="preserve">)=37(0 ;-1)dB, soit Ra =37 dB et </w:t>
      </w:r>
      <w:proofErr w:type="spellStart"/>
      <w:r>
        <w:rPr>
          <w:rFonts w:ascii="Arial Narrow" w:hAnsi="Arial Narrow"/>
          <w:sz w:val="22"/>
          <w:szCs w:val="22"/>
        </w:rPr>
        <w:t>Ratr</w:t>
      </w:r>
      <w:proofErr w:type="spellEnd"/>
      <w:r>
        <w:rPr>
          <w:rFonts w:ascii="Arial Narrow" w:hAnsi="Arial Narrow"/>
          <w:sz w:val="22"/>
          <w:szCs w:val="22"/>
        </w:rPr>
        <w:t xml:space="preserve"> =36 dB –Pluie, </w:t>
      </w:r>
      <w:proofErr w:type="spellStart"/>
      <w:r>
        <w:rPr>
          <w:rFonts w:ascii="Arial Narrow" w:hAnsi="Arial Narrow"/>
          <w:sz w:val="22"/>
          <w:szCs w:val="22"/>
        </w:rPr>
        <w:t>LiA</w:t>
      </w:r>
      <w:proofErr w:type="spellEnd"/>
      <w:r>
        <w:rPr>
          <w:rFonts w:ascii="Arial Narrow" w:hAnsi="Arial Narrow"/>
          <w:sz w:val="22"/>
          <w:szCs w:val="22"/>
        </w:rPr>
        <w:t xml:space="preserve"> 50 </w:t>
      </w:r>
      <w:r w:rsidR="00B952EE">
        <w:rPr>
          <w:rFonts w:ascii="Arial Narrow" w:hAnsi="Arial Narrow"/>
          <w:sz w:val="22"/>
          <w:szCs w:val="22"/>
        </w:rPr>
        <w:t>dB(A)</w:t>
      </w:r>
      <w:r>
        <w:rPr>
          <w:rFonts w:ascii="Arial Narrow" w:hAnsi="Arial Narrow"/>
          <w:sz w:val="22"/>
          <w:szCs w:val="22"/>
        </w:rPr>
        <w:t> ; vitrage</w:t>
      </w:r>
      <w:r w:rsidRPr="00360220">
        <w:rPr>
          <w:rFonts w:ascii="Arial Narrow" w:hAnsi="Arial Narrow"/>
          <w:sz w:val="22"/>
          <w:szCs w:val="22"/>
        </w:rPr>
        <w:t xml:space="preserve"> résistant </w:t>
      </w:r>
      <w:r>
        <w:rPr>
          <w:rFonts w:ascii="Arial Narrow" w:hAnsi="Arial Narrow"/>
          <w:sz w:val="22"/>
          <w:szCs w:val="22"/>
        </w:rPr>
        <w:t>1200 joules</w:t>
      </w:r>
      <w:r w:rsidRPr="00360220">
        <w:rPr>
          <w:rFonts w:ascii="Arial Narrow" w:hAnsi="Arial Narrow"/>
          <w:sz w:val="22"/>
          <w:szCs w:val="22"/>
        </w:rPr>
        <w:t xml:space="preserve"> à la chute accidentelle</w:t>
      </w:r>
      <w:r>
        <w:rPr>
          <w:rFonts w:ascii="Arial Narrow" w:hAnsi="Arial Narrow"/>
          <w:sz w:val="22"/>
          <w:szCs w:val="22"/>
        </w:rPr>
        <w:t xml:space="preserve"> d’un corps</w:t>
      </w:r>
      <w:r w:rsidRPr="00360220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 xml:space="preserve"> </w:t>
      </w:r>
      <w:r w:rsidRPr="00F8634B">
        <w:rPr>
          <w:rFonts w:ascii="Arial Narrow" w:hAnsi="Arial Narrow"/>
          <w:color w:val="7030A0"/>
          <w:sz w:val="22"/>
          <w:szCs w:val="22"/>
        </w:rPr>
        <w:t>Autres vitrages –non acoustiques- possibles sur demande.</w:t>
      </w:r>
    </w:p>
    <w:p w14:paraId="5441A301" w14:textId="71F8D479" w:rsidR="00B44395" w:rsidRDefault="00B44395" w:rsidP="00816DC8">
      <w:pPr>
        <w:ind w:left="993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Finition aluminium </w:t>
      </w:r>
      <w:r w:rsidRPr="00F8634B">
        <w:rPr>
          <w:rFonts w:ascii="Arial Narrow" w:hAnsi="Arial Narrow"/>
          <w:color w:val="FF0000"/>
          <w:sz w:val="22"/>
          <w:szCs w:val="22"/>
        </w:rPr>
        <w:t>anodisée</w:t>
      </w:r>
      <w:r>
        <w:rPr>
          <w:rFonts w:ascii="Arial Narrow" w:hAnsi="Arial Narrow"/>
          <w:sz w:val="22"/>
          <w:szCs w:val="22"/>
        </w:rPr>
        <w:t xml:space="preserve"> </w:t>
      </w:r>
      <w:r w:rsidRPr="00B44395">
        <w:rPr>
          <w:rFonts w:ascii="Arial Narrow" w:hAnsi="Arial Narrow"/>
          <w:color w:val="FF0000"/>
          <w:sz w:val="22"/>
          <w:szCs w:val="22"/>
        </w:rPr>
        <w:t>teinte naturelle / couleur XXXX / laquée suivant nuancier RAL (teinte au choix de l’architecte)</w:t>
      </w:r>
      <w:r>
        <w:rPr>
          <w:rFonts w:ascii="Arial Narrow" w:hAnsi="Arial Narrow"/>
          <w:sz w:val="22"/>
          <w:szCs w:val="22"/>
        </w:rPr>
        <w:t xml:space="preserve">, </w:t>
      </w:r>
      <w:r w:rsidRPr="00B44395">
        <w:rPr>
          <w:rFonts w:ascii="Arial Narrow" w:hAnsi="Arial Narrow"/>
          <w:color w:val="FF0000"/>
          <w:sz w:val="22"/>
          <w:szCs w:val="22"/>
        </w:rPr>
        <w:t xml:space="preserve">avec / sans </w:t>
      </w:r>
      <w:r w:rsidR="00697684">
        <w:rPr>
          <w:rFonts w:ascii="Arial Narrow" w:hAnsi="Arial Narrow"/>
          <w:sz w:val="22"/>
          <w:szCs w:val="22"/>
        </w:rPr>
        <w:t xml:space="preserve">contacts de position, </w:t>
      </w:r>
      <w:r w:rsidR="0054480C">
        <w:rPr>
          <w:rFonts w:ascii="Arial Narrow" w:hAnsi="Arial Narrow"/>
          <w:sz w:val="22"/>
          <w:szCs w:val="22"/>
        </w:rPr>
        <w:t xml:space="preserve"> finition </w:t>
      </w:r>
      <w:r w:rsidR="00697684">
        <w:rPr>
          <w:rFonts w:ascii="Arial Narrow" w:hAnsi="Arial Narrow"/>
          <w:sz w:val="22"/>
          <w:szCs w:val="22"/>
        </w:rPr>
        <w:t xml:space="preserve">intérieur costière  </w:t>
      </w:r>
      <w:r w:rsidR="0054480C">
        <w:rPr>
          <w:rFonts w:ascii="Arial Narrow" w:hAnsi="Arial Narrow"/>
          <w:color w:val="FF0000"/>
          <w:sz w:val="22"/>
          <w:szCs w:val="22"/>
        </w:rPr>
        <w:t>acier galvanisé / laqué</w:t>
      </w:r>
      <w:r w:rsidR="00697684">
        <w:rPr>
          <w:rFonts w:ascii="Arial Narrow" w:hAnsi="Arial Narrow"/>
          <w:color w:val="FF0000"/>
          <w:sz w:val="22"/>
          <w:szCs w:val="22"/>
        </w:rPr>
        <w:t>e</w:t>
      </w:r>
      <w:r w:rsidR="0054480C">
        <w:rPr>
          <w:rFonts w:ascii="Arial Narrow" w:hAnsi="Arial Narrow"/>
          <w:color w:val="FF0000"/>
          <w:sz w:val="22"/>
          <w:szCs w:val="22"/>
        </w:rPr>
        <w:t xml:space="preserve"> RAL XXXX suivant choix de l’architecte</w:t>
      </w:r>
      <w:r w:rsidR="0054480C" w:rsidRPr="0054480C">
        <w:rPr>
          <w:rFonts w:ascii="Arial Narrow" w:hAnsi="Arial Narrow"/>
          <w:color w:val="FF0000"/>
          <w:sz w:val="22"/>
          <w:szCs w:val="22"/>
        </w:rPr>
        <w:t>.</w:t>
      </w:r>
    </w:p>
    <w:p w14:paraId="52A665CF" w14:textId="21E38ED3" w:rsidR="00697684" w:rsidRPr="00697684" w:rsidRDefault="00697684" w:rsidP="00816DC8">
      <w:pPr>
        <w:ind w:left="993"/>
        <w:rPr>
          <w:rFonts w:ascii="Arial Narrow" w:hAnsi="Arial Narrow"/>
          <w:color w:val="FF0000"/>
          <w:sz w:val="22"/>
          <w:szCs w:val="22"/>
        </w:rPr>
      </w:pPr>
      <w:r w:rsidRPr="00697684">
        <w:rPr>
          <w:rFonts w:ascii="Arial Narrow" w:hAnsi="Arial Narrow"/>
          <w:color w:val="FF0000"/>
          <w:sz w:val="22"/>
          <w:szCs w:val="22"/>
        </w:rPr>
        <w:t>Store mobile d’occultation micro perforé, fonctionnemen</w:t>
      </w:r>
      <w:r>
        <w:rPr>
          <w:rFonts w:ascii="Arial Narrow" w:hAnsi="Arial Narrow"/>
          <w:color w:val="FF0000"/>
          <w:sz w:val="22"/>
          <w:szCs w:val="22"/>
        </w:rPr>
        <w:t>t électrique, avec télécommande (option).</w:t>
      </w:r>
      <w:bookmarkStart w:id="0" w:name="_GoBack"/>
      <w:bookmarkEnd w:id="0"/>
    </w:p>
    <w:p w14:paraId="433651B3" w14:textId="4D3D291F" w:rsidR="00831C6A" w:rsidRDefault="00831C6A" w:rsidP="00831C6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Mise en œuvre conforme aux Règles Professionnelles et aux recommandations du fabricant.</w:t>
      </w:r>
    </w:p>
    <w:p w14:paraId="18935638" w14:textId="13B7527F" w:rsidR="00831C6A" w:rsidRDefault="00831C6A" w:rsidP="00831C6A">
      <w:pPr>
        <w:ind w:left="993"/>
        <w:rPr>
          <w:rFonts w:ascii="Arial Narrow" w:hAnsi="Arial Narrow"/>
          <w:sz w:val="22"/>
          <w:szCs w:val="22"/>
        </w:rPr>
      </w:pPr>
      <w:r w:rsidRPr="00831C6A">
        <w:rPr>
          <w:rFonts w:ascii="Arial Narrow" w:hAnsi="Arial Narrow"/>
          <w:b/>
          <w:sz w:val="22"/>
          <w:szCs w:val="22"/>
          <w:u w:val="single"/>
        </w:rPr>
        <w:t>Repère 1</w:t>
      </w:r>
      <w:r>
        <w:rPr>
          <w:rFonts w:ascii="Arial Narrow" w:hAnsi="Arial Narrow"/>
          <w:sz w:val="22"/>
          <w:szCs w:val="22"/>
        </w:rPr>
        <w:t> </w:t>
      </w:r>
      <w:r w:rsidR="00697684">
        <w:rPr>
          <w:rFonts w:ascii="Arial Narrow" w:hAnsi="Arial Narrow"/>
          <w:sz w:val="22"/>
          <w:szCs w:val="22"/>
        </w:rPr>
        <w:t>: Dimensions trémie de la costière</w:t>
      </w:r>
      <w:r w:rsidR="00C65D07">
        <w:rPr>
          <w:rFonts w:ascii="Arial Narrow" w:hAnsi="Arial Narrow"/>
          <w:sz w:val="22"/>
          <w:szCs w:val="22"/>
        </w:rPr>
        <w:t xml:space="preserve"> </w:t>
      </w:r>
      <w:r w:rsidR="007D04C3">
        <w:rPr>
          <w:rFonts w:ascii="Arial Narrow" w:hAnsi="Arial Narrow"/>
          <w:sz w:val="22"/>
          <w:szCs w:val="22"/>
        </w:rPr>
        <w:t>(A x B</w:t>
      </w:r>
      <w:r>
        <w:rPr>
          <w:rFonts w:ascii="Arial Narrow" w:hAnsi="Arial Narrow"/>
          <w:sz w:val="22"/>
          <w:szCs w:val="22"/>
        </w:rPr>
        <w:t>) …….:</w:t>
      </w:r>
    </w:p>
    <w:p w14:paraId="6FF582F1" w14:textId="5AC2B89B" w:rsidR="001D3BB5" w:rsidRDefault="001D3BB5" w:rsidP="00831C6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Coefficient de déperdition thermique (</w:t>
      </w:r>
      <w:proofErr w:type="spellStart"/>
      <w:r>
        <w:rPr>
          <w:rFonts w:ascii="Arial Narrow" w:hAnsi="Arial Narrow"/>
          <w:sz w:val="22"/>
          <w:szCs w:val="22"/>
        </w:rPr>
        <w:t>Uw</w:t>
      </w:r>
      <w:proofErr w:type="spellEnd"/>
      <w:r>
        <w:rPr>
          <w:rFonts w:ascii="Arial Narrow" w:hAnsi="Arial Narrow"/>
          <w:sz w:val="22"/>
          <w:szCs w:val="22"/>
        </w:rPr>
        <w:t>)…. :</w:t>
      </w:r>
    </w:p>
    <w:p w14:paraId="6ABD99F0" w14:textId="2E64E0E4" w:rsidR="00831C6A" w:rsidRDefault="00831C6A" w:rsidP="00831C6A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Localisation :</w:t>
      </w:r>
    </w:p>
    <w:p w14:paraId="1E857DEB" w14:textId="746B28F8" w:rsidR="00400E5E" w:rsidRDefault="00831C6A" w:rsidP="00CD62B5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Quantité :</w:t>
      </w:r>
    </w:p>
    <w:p w14:paraId="3075F9C9" w14:textId="5BBC54C4" w:rsidR="00400E5E" w:rsidRDefault="00400E5E" w:rsidP="00400E5E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  <w:u w:val="single"/>
        </w:rPr>
        <w:t>Repère 2</w:t>
      </w:r>
      <w:r>
        <w:rPr>
          <w:rFonts w:ascii="Arial Narrow" w:hAnsi="Arial Narrow"/>
          <w:sz w:val="22"/>
          <w:szCs w:val="22"/>
        </w:rPr>
        <w:t xml:space="preserve"> : Dimensions </w:t>
      </w:r>
      <w:r w:rsidR="00697684">
        <w:rPr>
          <w:rFonts w:ascii="Arial Narrow" w:hAnsi="Arial Narrow"/>
          <w:sz w:val="22"/>
          <w:szCs w:val="22"/>
        </w:rPr>
        <w:t>trémie de la costière (A x B) …….:</w:t>
      </w:r>
    </w:p>
    <w:p w14:paraId="53EB9EB3" w14:textId="77777777" w:rsidR="00400E5E" w:rsidRDefault="00400E5E" w:rsidP="00400E5E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Coefficient de déperdition thermique (</w:t>
      </w:r>
      <w:proofErr w:type="spellStart"/>
      <w:r>
        <w:rPr>
          <w:rFonts w:ascii="Arial Narrow" w:hAnsi="Arial Narrow"/>
          <w:sz w:val="22"/>
          <w:szCs w:val="22"/>
        </w:rPr>
        <w:t>Uw</w:t>
      </w:r>
      <w:proofErr w:type="spellEnd"/>
      <w:r>
        <w:rPr>
          <w:rFonts w:ascii="Arial Narrow" w:hAnsi="Arial Narrow"/>
          <w:sz w:val="22"/>
          <w:szCs w:val="22"/>
        </w:rPr>
        <w:t>)…. :</w:t>
      </w:r>
    </w:p>
    <w:p w14:paraId="113411E5" w14:textId="77777777" w:rsidR="00400E5E" w:rsidRDefault="00400E5E" w:rsidP="00400E5E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Localisation :</w:t>
      </w:r>
    </w:p>
    <w:p w14:paraId="39FCEB37" w14:textId="3E0BF967" w:rsidR="00400E5E" w:rsidRDefault="00400E5E" w:rsidP="005F46E9">
      <w:pPr>
        <w:ind w:left="993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Quantité :</w:t>
      </w:r>
    </w:p>
    <w:p w14:paraId="54C5AA1F" w14:textId="77777777" w:rsidR="004E5FDB" w:rsidRDefault="004E5FDB" w:rsidP="005F46E9">
      <w:pPr>
        <w:ind w:left="993"/>
        <w:rPr>
          <w:rFonts w:ascii="Arial Narrow" w:hAnsi="Arial Narrow"/>
          <w:sz w:val="22"/>
          <w:szCs w:val="22"/>
        </w:rPr>
      </w:pPr>
    </w:p>
    <w:p w14:paraId="3E1C5ABA" w14:textId="77777777" w:rsidR="004E5FDB" w:rsidRDefault="004E5FDB" w:rsidP="005F46E9">
      <w:pPr>
        <w:ind w:left="993"/>
        <w:rPr>
          <w:rFonts w:ascii="Arial Narrow" w:hAnsi="Arial Narrow"/>
          <w:sz w:val="22"/>
          <w:szCs w:val="22"/>
        </w:rPr>
      </w:pPr>
    </w:p>
    <w:p w14:paraId="44E0ECFC" w14:textId="77777777" w:rsidR="00F84A83" w:rsidRDefault="00F84A83" w:rsidP="005F46E9">
      <w:pPr>
        <w:ind w:left="993"/>
        <w:rPr>
          <w:rFonts w:ascii="Arial Narrow" w:hAnsi="Arial Narrow"/>
          <w:sz w:val="22"/>
          <w:szCs w:val="22"/>
        </w:rPr>
      </w:pPr>
    </w:p>
    <w:p w14:paraId="15E7D882" w14:textId="23D12341" w:rsidR="0030578A" w:rsidRPr="00F8634B" w:rsidRDefault="00400E5E" w:rsidP="00F8634B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F8634B">
        <w:rPr>
          <w:rFonts w:ascii="Arial Narrow" w:hAnsi="Arial Narrow"/>
          <w:b/>
          <w:color w:val="7030A0"/>
          <w:sz w:val="22"/>
          <w:szCs w:val="22"/>
          <w:u w:val="single"/>
        </w:rPr>
        <w:t>CONSEILS POUR UNE BONNE PRESCRIPTION.</w:t>
      </w:r>
    </w:p>
    <w:p w14:paraId="1F261A0F" w14:textId="77777777" w:rsidR="00826577" w:rsidRPr="00F8634B" w:rsidRDefault="00826577" w:rsidP="00F8634B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</w:p>
    <w:p w14:paraId="6BFAA1E7" w14:textId="44A6E9FE" w:rsidR="001951EA" w:rsidRPr="00F8634B" w:rsidRDefault="001951EA" w:rsidP="00F8634B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F8634B">
        <w:rPr>
          <w:rFonts w:ascii="Arial Narrow" w:hAnsi="Arial Narrow"/>
          <w:color w:val="7030A0"/>
          <w:sz w:val="22"/>
          <w:szCs w:val="22"/>
        </w:rPr>
        <w:t>Si vous prescrivez cet appareil, les limites de prestations seront les suivantes :</w:t>
      </w:r>
    </w:p>
    <w:p w14:paraId="035B3D57" w14:textId="7B0859A3" w:rsidR="001951EA" w:rsidRPr="00F8634B" w:rsidRDefault="00BA6BDE" w:rsidP="00F8634B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F8634B">
        <w:rPr>
          <w:rFonts w:ascii="Arial Narrow" w:hAnsi="Arial Narrow"/>
          <w:color w:val="7030A0"/>
          <w:sz w:val="22"/>
          <w:szCs w:val="22"/>
        </w:rPr>
        <w:t>f</w:t>
      </w:r>
      <w:r w:rsidR="0094490F" w:rsidRPr="00F8634B">
        <w:rPr>
          <w:rFonts w:ascii="Arial Narrow" w:hAnsi="Arial Narrow"/>
          <w:color w:val="7030A0"/>
          <w:sz w:val="22"/>
          <w:szCs w:val="22"/>
        </w:rPr>
        <w:t xml:space="preserve">ourniture et </w:t>
      </w:r>
      <w:r w:rsidR="00C65D07" w:rsidRPr="00F8634B">
        <w:rPr>
          <w:rFonts w:ascii="Arial Narrow" w:hAnsi="Arial Narrow"/>
          <w:color w:val="7030A0"/>
          <w:sz w:val="22"/>
          <w:szCs w:val="22"/>
        </w:rPr>
        <w:t xml:space="preserve">pose du </w:t>
      </w:r>
      <w:r w:rsidR="00592156" w:rsidRPr="00F8634B">
        <w:rPr>
          <w:rFonts w:ascii="Arial Narrow" w:hAnsi="Arial Narrow"/>
          <w:color w:val="7030A0"/>
          <w:sz w:val="22"/>
          <w:szCs w:val="22"/>
        </w:rPr>
        <w:t>PHONILUX</w:t>
      </w:r>
      <w:r w:rsidR="001951EA" w:rsidRPr="00F8634B">
        <w:rPr>
          <w:rFonts w:ascii="Arial Narrow" w:hAnsi="Arial Narrow"/>
          <w:color w:val="7030A0"/>
          <w:sz w:val="22"/>
          <w:szCs w:val="22"/>
        </w:rPr>
        <w:t xml:space="preserve"> </w:t>
      </w:r>
      <w:r w:rsidRPr="00F8634B">
        <w:rPr>
          <w:rFonts w:ascii="Arial Narrow" w:hAnsi="Arial Narrow"/>
          <w:color w:val="7030A0"/>
          <w:sz w:val="22"/>
          <w:szCs w:val="22"/>
        </w:rPr>
        <w:t xml:space="preserve">au lot </w:t>
      </w:r>
      <w:r w:rsidR="0054480C" w:rsidRPr="00F8634B">
        <w:rPr>
          <w:rFonts w:ascii="Arial Narrow" w:hAnsi="Arial Narrow"/>
          <w:color w:val="7030A0"/>
          <w:sz w:val="22"/>
          <w:szCs w:val="22"/>
        </w:rPr>
        <w:t>Couverture / Etanchéité</w:t>
      </w:r>
      <w:r w:rsidRPr="00F8634B">
        <w:rPr>
          <w:rFonts w:ascii="Arial Narrow" w:hAnsi="Arial Narrow"/>
          <w:color w:val="7030A0"/>
          <w:sz w:val="22"/>
          <w:szCs w:val="22"/>
        </w:rPr>
        <w:t> ;</w:t>
      </w:r>
    </w:p>
    <w:p w14:paraId="2A44181B" w14:textId="0A63C6B1" w:rsidR="001951EA" w:rsidRPr="00F8634B" w:rsidRDefault="00BA6BDE" w:rsidP="00F8634B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F8634B">
        <w:rPr>
          <w:rFonts w:ascii="Arial Narrow" w:hAnsi="Arial Narrow"/>
          <w:color w:val="7030A0"/>
          <w:sz w:val="22"/>
          <w:szCs w:val="22"/>
        </w:rPr>
        <w:t>f</w:t>
      </w:r>
      <w:r w:rsidR="001951EA" w:rsidRPr="00F8634B">
        <w:rPr>
          <w:rFonts w:ascii="Arial Narrow" w:hAnsi="Arial Narrow"/>
          <w:color w:val="7030A0"/>
          <w:sz w:val="22"/>
          <w:szCs w:val="22"/>
        </w:rPr>
        <w:t>ourniture, pose et raccordement de la t</w:t>
      </w:r>
      <w:r w:rsidR="00697684" w:rsidRPr="00F8634B">
        <w:rPr>
          <w:rFonts w:ascii="Arial Narrow" w:hAnsi="Arial Narrow"/>
          <w:color w:val="7030A0"/>
          <w:sz w:val="22"/>
          <w:szCs w:val="22"/>
        </w:rPr>
        <w:t>élécommande</w:t>
      </w:r>
      <w:r w:rsidR="00592156" w:rsidRPr="00F8634B">
        <w:rPr>
          <w:rFonts w:ascii="Arial Narrow" w:hAnsi="Arial Narrow"/>
          <w:color w:val="7030A0"/>
          <w:sz w:val="22"/>
          <w:szCs w:val="22"/>
        </w:rPr>
        <w:t xml:space="preserve"> (store optionnel)</w:t>
      </w:r>
      <w:r w:rsidR="001951EA" w:rsidRPr="00F8634B">
        <w:rPr>
          <w:rFonts w:ascii="Arial Narrow" w:hAnsi="Arial Narrow"/>
          <w:color w:val="7030A0"/>
          <w:sz w:val="22"/>
          <w:szCs w:val="22"/>
        </w:rPr>
        <w:t xml:space="preserve"> au lot Electricité – Courants Faibles.</w:t>
      </w:r>
    </w:p>
    <w:p w14:paraId="688E0EB8" w14:textId="77777777" w:rsidR="00EB5BD3" w:rsidRPr="00F8634B" w:rsidRDefault="00EB5BD3" w:rsidP="00F8634B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</w:p>
    <w:p w14:paraId="32E4CD8E" w14:textId="64E6A22C" w:rsidR="001951EA" w:rsidRPr="00F8634B" w:rsidRDefault="004E5FDB" w:rsidP="00F8634B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F8634B">
        <w:rPr>
          <w:rFonts w:ascii="Arial Narrow" w:hAnsi="Arial Narrow"/>
          <w:color w:val="7030A0"/>
          <w:sz w:val="22"/>
          <w:szCs w:val="22"/>
        </w:rPr>
        <w:t>Le choix d</w:t>
      </w:r>
      <w:r w:rsidR="00AE64A4" w:rsidRPr="00F8634B">
        <w:rPr>
          <w:rFonts w:ascii="Arial Narrow" w:hAnsi="Arial Narrow"/>
          <w:color w:val="7030A0"/>
          <w:sz w:val="22"/>
          <w:szCs w:val="22"/>
        </w:rPr>
        <w:t>u vitrage est importan</w:t>
      </w:r>
      <w:r w:rsidR="00871C23" w:rsidRPr="00F8634B">
        <w:rPr>
          <w:rFonts w:ascii="Arial Narrow" w:hAnsi="Arial Narrow"/>
          <w:color w:val="7030A0"/>
          <w:sz w:val="22"/>
          <w:szCs w:val="22"/>
        </w:rPr>
        <w:t>t </w:t>
      </w:r>
      <w:r w:rsidR="00AE64A4" w:rsidRPr="00F8634B">
        <w:rPr>
          <w:rFonts w:ascii="Arial Narrow" w:hAnsi="Arial Narrow"/>
          <w:color w:val="7030A0"/>
          <w:sz w:val="22"/>
          <w:szCs w:val="22"/>
        </w:rPr>
        <w:t>et dépendant</w:t>
      </w:r>
      <w:r w:rsidR="00871C23" w:rsidRPr="00F8634B">
        <w:rPr>
          <w:rFonts w:ascii="Arial Narrow" w:hAnsi="Arial Narrow"/>
          <w:color w:val="7030A0"/>
          <w:sz w:val="22"/>
          <w:szCs w:val="22"/>
        </w:rPr>
        <w:t>:</w:t>
      </w:r>
    </w:p>
    <w:p w14:paraId="7E15D6F8" w14:textId="30E2E2D8" w:rsidR="00871C23" w:rsidRPr="00F8634B" w:rsidRDefault="00697684" w:rsidP="00F8634B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F8634B">
        <w:rPr>
          <w:rFonts w:ascii="Arial Narrow" w:hAnsi="Arial Narrow"/>
          <w:color w:val="7030A0"/>
          <w:sz w:val="22"/>
          <w:szCs w:val="22"/>
        </w:rPr>
        <w:t>Des performances thermiques et/ou acoustiques recherchées</w:t>
      </w:r>
      <w:r w:rsidR="00871C23" w:rsidRPr="00F8634B">
        <w:rPr>
          <w:rFonts w:ascii="Arial Narrow" w:hAnsi="Arial Narrow"/>
          <w:color w:val="7030A0"/>
          <w:sz w:val="22"/>
          <w:szCs w:val="22"/>
        </w:rPr>
        <w:t>;</w:t>
      </w:r>
      <w:r w:rsidR="004E5FDB" w:rsidRPr="00F8634B">
        <w:rPr>
          <w:rFonts w:ascii="Arial Narrow" w:hAnsi="Arial Narrow"/>
          <w:color w:val="7030A0"/>
          <w:sz w:val="22"/>
          <w:szCs w:val="22"/>
        </w:rPr>
        <w:t xml:space="preserve"> nous vous conseillons de vous rapprocher de nos</w:t>
      </w:r>
      <w:r w:rsidRPr="00F8634B">
        <w:rPr>
          <w:rFonts w:ascii="Arial Narrow" w:hAnsi="Arial Narrow"/>
          <w:color w:val="7030A0"/>
          <w:sz w:val="22"/>
          <w:szCs w:val="22"/>
        </w:rPr>
        <w:t xml:space="preserve"> Services pour tout conseil.</w:t>
      </w:r>
      <w:r w:rsidR="004E5FDB" w:rsidRPr="00F8634B">
        <w:rPr>
          <w:rFonts w:ascii="Arial Narrow" w:hAnsi="Arial Narrow"/>
          <w:color w:val="7030A0"/>
          <w:sz w:val="22"/>
          <w:szCs w:val="22"/>
        </w:rPr>
        <w:t xml:space="preserve"> </w:t>
      </w:r>
    </w:p>
    <w:p w14:paraId="13785101" w14:textId="77777777" w:rsidR="004E5FDB" w:rsidRPr="00F8634B" w:rsidRDefault="004E5FDB" w:rsidP="00F8634B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</w:p>
    <w:p w14:paraId="25C23D59" w14:textId="4A3A8C04" w:rsidR="00871C23" w:rsidRPr="00F8634B" w:rsidRDefault="00871C23" w:rsidP="00F8634B">
      <w:pPr>
        <w:pStyle w:val="Paragraphedeliste"/>
        <w:ind w:left="1080"/>
        <w:rPr>
          <w:rFonts w:ascii="Arial Narrow" w:hAnsi="Arial Narrow"/>
          <w:color w:val="7030A0"/>
          <w:sz w:val="22"/>
          <w:szCs w:val="22"/>
        </w:rPr>
      </w:pPr>
      <w:r w:rsidRPr="00F8634B">
        <w:rPr>
          <w:rFonts w:ascii="Arial Narrow" w:hAnsi="Arial Narrow"/>
          <w:color w:val="7030A0"/>
          <w:sz w:val="22"/>
          <w:szCs w:val="22"/>
        </w:rPr>
        <w:t>Finition laquée ou anodisée ; une attention particulière doit être portée à la localisation de votre projet, en bord de mer</w:t>
      </w:r>
      <w:r w:rsidR="00EF341E" w:rsidRPr="00F8634B">
        <w:rPr>
          <w:rFonts w:ascii="Arial Narrow" w:hAnsi="Arial Narrow"/>
          <w:color w:val="7030A0"/>
          <w:sz w:val="22"/>
          <w:szCs w:val="22"/>
        </w:rPr>
        <w:t xml:space="preserve">, sur la frange littorale ou en site exposé ou agressif, merci de préconiser </w:t>
      </w:r>
      <w:r w:rsidRPr="00F8634B">
        <w:rPr>
          <w:rFonts w:ascii="Arial Narrow" w:hAnsi="Arial Narrow"/>
          <w:color w:val="7030A0"/>
          <w:sz w:val="22"/>
          <w:szCs w:val="22"/>
        </w:rPr>
        <w:t>:</w:t>
      </w:r>
    </w:p>
    <w:p w14:paraId="39795099" w14:textId="3B39D32B" w:rsidR="00871C23" w:rsidRPr="00F8634B" w:rsidRDefault="00782D27" w:rsidP="00F8634B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F8634B">
        <w:rPr>
          <w:rFonts w:ascii="Arial Narrow" w:hAnsi="Arial Narrow"/>
          <w:color w:val="7030A0"/>
          <w:sz w:val="22"/>
          <w:szCs w:val="22"/>
        </w:rPr>
        <w:t>s</w:t>
      </w:r>
      <w:r w:rsidR="00EF341E" w:rsidRPr="00F8634B">
        <w:rPr>
          <w:rFonts w:ascii="Arial Narrow" w:hAnsi="Arial Narrow"/>
          <w:color w:val="7030A0"/>
          <w:sz w:val="22"/>
          <w:szCs w:val="22"/>
        </w:rPr>
        <w:t xml:space="preserve">oit un laquage </w:t>
      </w:r>
      <w:proofErr w:type="spellStart"/>
      <w:r w:rsidR="00EF341E" w:rsidRPr="00F8634B">
        <w:rPr>
          <w:rFonts w:ascii="Arial Narrow" w:hAnsi="Arial Narrow"/>
          <w:color w:val="7030A0"/>
          <w:sz w:val="22"/>
          <w:szCs w:val="22"/>
        </w:rPr>
        <w:t>Qualicoat</w:t>
      </w:r>
      <w:proofErr w:type="spellEnd"/>
      <w:r w:rsidR="00EF341E" w:rsidRPr="00F8634B">
        <w:rPr>
          <w:rFonts w:ascii="Arial Narrow" w:hAnsi="Arial Narrow"/>
          <w:color w:val="7030A0"/>
          <w:sz w:val="22"/>
          <w:szCs w:val="22"/>
        </w:rPr>
        <w:t>, qualité Marine.</w:t>
      </w:r>
    </w:p>
    <w:p w14:paraId="40B81283" w14:textId="6CA9E7F3" w:rsidR="00EF341E" w:rsidRPr="00F8634B" w:rsidRDefault="00782D27" w:rsidP="00F8634B">
      <w:pPr>
        <w:pStyle w:val="Paragraphedeliste"/>
        <w:numPr>
          <w:ilvl w:val="0"/>
          <w:numId w:val="3"/>
        </w:numPr>
        <w:ind w:left="1080"/>
        <w:rPr>
          <w:rFonts w:ascii="Arial Narrow" w:hAnsi="Arial Narrow"/>
          <w:color w:val="7030A0"/>
          <w:sz w:val="22"/>
          <w:szCs w:val="22"/>
        </w:rPr>
      </w:pPr>
      <w:r w:rsidRPr="00F8634B">
        <w:rPr>
          <w:rFonts w:ascii="Arial Narrow" w:hAnsi="Arial Narrow"/>
          <w:color w:val="7030A0"/>
          <w:sz w:val="22"/>
          <w:szCs w:val="22"/>
        </w:rPr>
        <w:t>s</w:t>
      </w:r>
      <w:r w:rsidR="00EF341E" w:rsidRPr="00F8634B">
        <w:rPr>
          <w:rFonts w:ascii="Arial Narrow" w:hAnsi="Arial Narrow"/>
          <w:color w:val="7030A0"/>
          <w:sz w:val="22"/>
          <w:szCs w:val="22"/>
        </w:rPr>
        <w:t>oit une anodisation 20 microns.</w:t>
      </w:r>
    </w:p>
    <w:p w14:paraId="380371B9" w14:textId="77777777" w:rsidR="00646822" w:rsidRPr="00646822" w:rsidRDefault="00646822" w:rsidP="00646822">
      <w:pPr>
        <w:pStyle w:val="Paragraphedeliste"/>
        <w:ind w:left="1353"/>
        <w:jc w:val="center"/>
        <w:rPr>
          <w:rFonts w:ascii="Arial Narrow" w:hAnsi="Arial Narrow"/>
        </w:rPr>
      </w:pPr>
    </w:p>
    <w:p w14:paraId="5F374E56" w14:textId="0AE62FB1" w:rsidR="00FB51C3" w:rsidRPr="00153DD3" w:rsidRDefault="00FB51C3">
      <w:pPr>
        <w:rPr>
          <w:rFonts w:ascii="Arial Narrow" w:hAnsi="Arial Narrow"/>
        </w:rPr>
      </w:pPr>
    </w:p>
    <w:sectPr w:rsidR="00FB51C3" w:rsidRPr="00153DD3" w:rsidSect="00C513B7">
      <w:headerReference w:type="default" r:id="rId10"/>
      <w:footerReference w:type="default" r:id="rId11"/>
      <w:pgSz w:w="11900" w:h="16840"/>
      <w:pgMar w:top="1417" w:right="985" w:bottom="1417" w:left="0" w:header="426" w:footer="124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7F0C31" w14:textId="77777777" w:rsidR="00036B2F" w:rsidRDefault="00036B2F" w:rsidP="00095EF6">
      <w:pPr>
        <w:spacing w:after="0"/>
      </w:pPr>
      <w:r>
        <w:separator/>
      </w:r>
    </w:p>
  </w:endnote>
  <w:endnote w:type="continuationSeparator" w:id="0">
    <w:p w14:paraId="66AF76B5" w14:textId="77777777" w:rsidR="00036B2F" w:rsidRDefault="00036B2F" w:rsidP="00095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8ECCE8" w14:textId="17D5B73C" w:rsidR="00095EF6" w:rsidRDefault="00C513B7" w:rsidP="00095EF6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87E3E3" wp14:editId="55E2152B">
              <wp:simplePos x="0" y="0"/>
              <wp:positionH relativeFrom="column">
                <wp:posOffset>1828165</wp:posOffset>
              </wp:positionH>
              <wp:positionV relativeFrom="paragraph">
                <wp:posOffset>-48260</wp:posOffset>
              </wp:positionV>
              <wp:extent cx="5624830" cy="1049020"/>
              <wp:effectExtent l="0" t="0" r="0" b="0"/>
              <wp:wrapNone/>
              <wp:docPr id="3" name="Zone de text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4830" cy="1049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0D8E11" w14:textId="77777777" w:rsidR="00095EF6" w:rsidRPr="00324625" w:rsidRDefault="00095EF6" w:rsidP="00095EF6">
                          <w:pPr>
                            <w:pStyle w:val="Paragraphestandard"/>
                            <w:spacing w:after="57"/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  <w:r w:rsidRPr="00324625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>11, rue des Campanules - CS 30066 - 77436 MARNE LA VALL</w:t>
                          </w:r>
                          <w:r w:rsidRPr="00324625">
                            <w:rPr>
                              <w:rFonts w:ascii="Arial" w:hAnsi="Arial" w:cs="Arial"/>
                              <w:caps/>
                              <w:sz w:val="13"/>
                              <w:szCs w:val="13"/>
                            </w:rPr>
                            <w:t>é</w:t>
                          </w:r>
                          <w:r w:rsidRPr="00324625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t xml:space="preserve">E Cedex 2  </w:t>
                          </w:r>
                          <w:r w:rsidRPr="00324625"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  <w:br/>
                            <w:t>Tél. 01 60 37 79 50 - Fax 01 60 37 79 89  |  communication@souchier.com  |  www.souchier.com</w:t>
                          </w:r>
                        </w:p>
                        <w:p w14:paraId="79101111" w14:textId="77777777" w:rsidR="00095EF6" w:rsidRPr="00324625" w:rsidRDefault="00095EF6" w:rsidP="00095EF6">
                          <w:pPr>
                            <w:pStyle w:val="Paragraphestandard"/>
                            <w:spacing w:after="227"/>
                            <w:rPr>
                              <w:rFonts w:ascii="Arial" w:hAnsi="Arial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</w:pPr>
                          <w:r w:rsidRPr="00324625">
                            <w:rPr>
                              <w:rFonts w:ascii="Arial" w:hAnsi="Arial" w:cs="Arial"/>
                              <w:color w:val="808080" w:themeColor="background1" w:themeShade="80"/>
                              <w:sz w:val="13"/>
                              <w:szCs w:val="13"/>
                            </w:rPr>
                            <w:t>SAS au capital de 1.481.916 euros - N° TVA FR 35 662 014 661 - APE 2572Z</w:t>
                          </w:r>
                        </w:p>
                        <w:p w14:paraId="786BB2C8" w14:textId="77777777" w:rsidR="00095EF6" w:rsidRPr="00C513B7" w:rsidRDefault="00095EF6">
                          <w:pPr>
                            <w:rPr>
                              <w:rFonts w:ascii="Arial" w:hAnsi="Arial" w:cs="Arial"/>
                              <w:sz w:val="13"/>
                              <w:szCs w:val="13"/>
                            </w:rPr>
                          </w:pPr>
                        </w:p>
                        <w:p w14:paraId="3CE3F5A8" w14:textId="77777777" w:rsidR="00C513B7" w:rsidRPr="00C36FB3" w:rsidRDefault="00C513B7" w:rsidP="00C513B7">
                          <w:pPr>
                            <w:rPr>
                              <w:rFonts w:ascii="Arial" w:hAnsi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</w:rPr>
                            <w:tab/>
                          </w:r>
                          <w:r w:rsidRPr="0059522D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Page </w: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instrText>PAGE  \* Arabic  \* MERGEFORMAT</w:instrTex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952EE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6"/>
                              <w:szCs w:val="16"/>
                            </w:rPr>
                            <w:t>1</w: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59522D">
                            <w:rPr>
                              <w:rFonts w:ascii="Arial" w:hAnsi="Arial" w:cs="Arial"/>
                              <w:color w:val="808080"/>
                              <w:sz w:val="16"/>
                              <w:szCs w:val="16"/>
                            </w:rPr>
                            <w:t xml:space="preserve"> sur </w: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B952EE">
                            <w:rPr>
                              <w:rFonts w:ascii="Arial" w:hAnsi="Arial" w:cs="Arial"/>
                              <w:b/>
                              <w:noProof/>
                              <w:color w:val="808080"/>
                              <w:sz w:val="16"/>
                              <w:szCs w:val="16"/>
                            </w:rPr>
                            <w:t>2</w:t>
                          </w:r>
                          <w:r w:rsidRPr="0059522D">
                            <w:rPr>
                              <w:rFonts w:ascii="Arial" w:hAnsi="Arial" w:cs="Arial"/>
                              <w:b/>
                              <w:color w:val="8080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D530449" w14:textId="029F85FD" w:rsidR="00C513B7" w:rsidRPr="00324625" w:rsidRDefault="00C513B7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3" o:spid="_x0000_s1027" type="#_x0000_t202" style="position:absolute;margin-left:143.95pt;margin-top:-3.8pt;width:442.9pt;height:8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" filled="f" stroked="f">
              <v:textbox>
                <w:txbxContent>
                  <w:p w14:paraId="4E0D8E11" w14:textId="77777777" w:rsidR="00095EF6" w:rsidRPr="00324625" w:rsidRDefault="00095EF6" w:rsidP="00095EF6">
                    <w:pPr>
                      <w:pStyle w:val="Paragraphestandard"/>
                      <w:spacing w:after="57"/>
                      <w:rPr>
                        <w:rFonts w:ascii="Arial" w:hAnsi="Arial" w:cs="Arial"/>
                        <w:sz w:val="13"/>
                        <w:szCs w:val="13"/>
                      </w:rPr>
                    </w:pPr>
                    <w:r w:rsidRPr="00324625">
                      <w:rPr>
                        <w:rFonts w:ascii="Arial" w:hAnsi="Arial" w:cs="Arial"/>
                        <w:sz w:val="13"/>
                        <w:szCs w:val="13"/>
                      </w:rPr>
                      <w:t>11, rue des Campanules - CS 30066 - 77436 MARNE LA VALL</w:t>
                    </w:r>
                    <w:r w:rsidRPr="00324625">
                      <w:rPr>
                        <w:rFonts w:ascii="Arial" w:hAnsi="Arial" w:cs="Arial"/>
                        <w:caps/>
                        <w:sz w:val="13"/>
                        <w:szCs w:val="13"/>
                      </w:rPr>
                      <w:t>é</w:t>
                    </w:r>
                    <w:r w:rsidRPr="00324625">
                      <w:rPr>
                        <w:rFonts w:ascii="Arial" w:hAnsi="Arial" w:cs="Arial"/>
                        <w:sz w:val="13"/>
                        <w:szCs w:val="13"/>
                      </w:rPr>
                      <w:t xml:space="preserve">E Cedex 2  </w:t>
                    </w:r>
                    <w:r w:rsidRPr="00324625">
                      <w:rPr>
                        <w:rFonts w:ascii="Arial" w:hAnsi="Arial" w:cs="Arial"/>
                        <w:sz w:val="13"/>
                        <w:szCs w:val="13"/>
                      </w:rPr>
                      <w:br/>
                      <w:t>Tél. 01 60 37 79 50 - Fax 01 60 37 79 89  |  communication@souchier.com  |  www.souchier.com</w:t>
                    </w:r>
                  </w:p>
                  <w:p w14:paraId="79101111" w14:textId="77777777" w:rsidR="00095EF6" w:rsidRPr="00324625" w:rsidRDefault="00095EF6" w:rsidP="00095EF6">
                    <w:pPr>
                      <w:pStyle w:val="Paragraphestandard"/>
                      <w:spacing w:after="227"/>
                      <w:rPr>
                        <w:rFonts w:ascii="Arial" w:hAnsi="Arial" w:cs="Arial"/>
                        <w:color w:val="808080" w:themeColor="background1" w:themeShade="80"/>
                        <w:sz w:val="13"/>
                        <w:szCs w:val="13"/>
                      </w:rPr>
                    </w:pPr>
                    <w:r w:rsidRPr="00324625">
                      <w:rPr>
                        <w:rFonts w:ascii="Arial" w:hAnsi="Arial" w:cs="Arial"/>
                        <w:color w:val="808080" w:themeColor="background1" w:themeShade="80"/>
                        <w:sz w:val="13"/>
                        <w:szCs w:val="13"/>
                      </w:rPr>
                      <w:t>SAS au capital de 1.481.916 euros - N° TVA FR 35 662 014 661 - APE 2572Z</w:t>
                    </w:r>
                  </w:p>
                  <w:p w14:paraId="786BB2C8" w14:textId="77777777" w:rsidR="00095EF6" w:rsidRPr="00C513B7" w:rsidRDefault="00095EF6">
                    <w:pPr>
                      <w:rPr>
                        <w:rFonts w:ascii="Arial" w:hAnsi="Arial" w:cs="Arial"/>
                        <w:sz w:val="13"/>
                        <w:szCs w:val="13"/>
                      </w:rPr>
                    </w:pPr>
                  </w:p>
                  <w:p w14:paraId="3CE3F5A8" w14:textId="77777777" w:rsidR="00C513B7" w:rsidRPr="00C36FB3" w:rsidRDefault="00C513B7" w:rsidP="00C513B7">
                    <w:pPr>
                      <w:rPr>
                        <w:rFonts w:ascii="Arial" w:hAnsi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>
                      <w:rPr>
                        <w:rFonts w:ascii="Arial" w:hAnsi="Arial" w:cs="Arial"/>
                      </w:rPr>
                      <w:tab/>
                    </w:r>
                    <w:r w:rsidRPr="0059522D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Page </w: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instrText>PAGE  \* Arabic  \* MERGEFORMAT</w:instrTex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 w:rsidR="00B952EE">
                      <w:rPr>
                        <w:rFonts w:ascii="Arial" w:hAnsi="Arial" w:cs="Arial"/>
                        <w:b/>
                        <w:noProof/>
                        <w:color w:val="808080"/>
                        <w:sz w:val="16"/>
                        <w:szCs w:val="16"/>
                      </w:rPr>
                      <w:t>1</w: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end"/>
                    </w:r>
                    <w:r w:rsidRPr="0059522D">
                      <w:rPr>
                        <w:rFonts w:ascii="Arial" w:hAnsi="Arial" w:cs="Arial"/>
                        <w:color w:val="808080"/>
                        <w:sz w:val="16"/>
                        <w:szCs w:val="16"/>
                      </w:rPr>
                      <w:t xml:space="preserve"> sur </w: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begin"/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instrText>NUMPAGES  \* Arabic  \* MERGEFORMAT</w:instrTex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separate"/>
                    </w:r>
                    <w:r w:rsidR="00B952EE">
                      <w:rPr>
                        <w:rFonts w:ascii="Arial" w:hAnsi="Arial" w:cs="Arial"/>
                        <w:b/>
                        <w:noProof/>
                        <w:color w:val="808080"/>
                        <w:sz w:val="16"/>
                        <w:szCs w:val="16"/>
                      </w:rPr>
                      <w:t>2</w:t>
                    </w:r>
                    <w:r w:rsidRPr="0059522D">
                      <w:rPr>
                        <w:rFonts w:ascii="Arial" w:hAnsi="Arial" w:cs="Arial"/>
                        <w:b/>
                        <w:color w:val="808080"/>
                        <w:sz w:val="16"/>
                        <w:szCs w:val="16"/>
                      </w:rPr>
                      <w:fldChar w:fldCharType="end"/>
                    </w:r>
                  </w:p>
                  <w:p w14:paraId="5D530449" w14:textId="029F85FD" w:rsidR="00C513B7" w:rsidRPr="00324625" w:rsidRDefault="00C513B7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  <w:r w:rsidR="00FC4F9E"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43CDAC97" wp14:editId="7CE33C9B">
          <wp:simplePos x="0" y="0"/>
          <wp:positionH relativeFrom="column">
            <wp:posOffset>0</wp:posOffset>
          </wp:positionH>
          <wp:positionV relativeFrom="paragraph">
            <wp:posOffset>-824865</wp:posOffset>
          </wp:positionV>
          <wp:extent cx="7556500" cy="1791335"/>
          <wp:effectExtent l="0" t="0" r="12700" b="1206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V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791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1F642C" w14:textId="77777777" w:rsidR="00036B2F" w:rsidRDefault="00036B2F" w:rsidP="00095EF6">
      <w:pPr>
        <w:spacing w:after="0"/>
      </w:pPr>
      <w:r>
        <w:separator/>
      </w:r>
    </w:p>
  </w:footnote>
  <w:footnote w:type="continuationSeparator" w:id="0">
    <w:p w14:paraId="60B06D09" w14:textId="77777777" w:rsidR="00036B2F" w:rsidRDefault="00036B2F" w:rsidP="00095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F4E0E0" w14:textId="4CA44C8F" w:rsidR="00095EF6" w:rsidRDefault="00A522F0" w:rsidP="00095EF6">
    <w:pPr>
      <w:pStyle w:val="En-tte"/>
      <w:tabs>
        <w:tab w:val="clear" w:pos="4536"/>
        <w:tab w:val="clear" w:pos="9072"/>
      </w:tabs>
      <w:ind w:left="851"/>
    </w:pPr>
    <w:r>
      <w:rPr>
        <w:noProof/>
        <w:lang w:eastAsia="fr-FR"/>
      </w:rPr>
      <w:drawing>
        <wp:inline distT="0" distB="0" distL="0" distR="0" wp14:anchorId="55019AEC" wp14:editId="09A2FBD8">
          <wp:extent cx="1334770" cy="939165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7365C"/>
    <w:multiLevelType w:val="hybridMultilevel"/>
    <w:tmpl w:val="3782F1DC"/>
    <w:lvl w:ilvl="0" w:tplc="1E1EA706">
      <w:start w:val="2"/>
      <w:numFmt w:val="bullet"/>
      <w:lvlText w:val="-"/>
      <w:lvlJc w:val="left"/>
      <w:pPr>
        <w:ind w:left="171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>
    <w:nsid w:val="190C2160"/>
    <w:multiLevelType w:val="hybridMultilevel"/>
    <w:tmpl w:val="5CA000D4"/>
    <w:lvl w:ilvl="0" w:tplc="17348C06">
      <w:numFmt w:val="bullet"/>
      <w:lvlText w:val="-"/>
      <w:lvlJc w:val="left"/>
      <w:pPr>
        <w:ind w:left="171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22C47F88"/>
    <w:multiLevelType w:val="hybridMultilevel"/>
    <w:tmpl w:val="41A23156"/>
    <w:lvl w:ilvl="0" w:tplc="5CA21502">
      <w:numFmt w:val="bullet"/>
      <w:lvlText w:val=""/>
      <w:lvlJc w:val="left"/>
      <w:pPr>
        <w:ind w:left="1353" w:hanging="360"/>
      </w:pPr>
      <w:rPr>
        <w:rFonts w:ascii="Symbol" w:eastAsiaTheme="minorEastAsia" w:hAnsi="Symbol" w:cstheme="minorBid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>
    <w:nsid w:val="66005FEB"/>
    <w:multiLevelType w:val="hybridMultilevel"/>
    <w:tmpl w:val="6A942D8A"/>
    <w:lvl w:ilvl="0" w:tplc="98B84438">
      <w:numFmt w:val="bullet"/>
      <w:lvlText w:val="-"/>
      <w:lvlJc w:val="left"/>
      <w:pPr>
        <w:ind w:left="1353" w:hanging="360"/>
      </w:pPr>
      <w:rPr>
        <w:rFonts w:ascii="Arial Narrow" w:eastAsiaTheme="minorEastAsia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7B153276"/>
    <w:multiLevelType w:val="multilevel"/>
    <w:tmpl w:val="EB4C4E5A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  <w:i w:val="0"/>
        <w:u w:val="single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EF6"/>
    <w:rsid w:val="00036B2F"/>
    <w:rsid w:val="00095EF6"/>
    <w:rsid w:val="000C200F"/>
    <w:rsid w:val="000E3FA8"/>
    <w:rsid w:val="000E5494"/>
    <w:rsid w:val="000F1163"/>
    <w:rsid w:val="000F1A56"/>
    <w:rsid w:val="001038F4"/>
    <w:rsid w:val="00121A5B"/>
    <w:rsid w:val="00130C14"/>
    <w:rsid w:val="00153DD3"/>
    <w:rsid w:val="0019120B"/>
    <w:rsid w:val="001951EA"/>
    <w:rsid w:val="00197010"/>
    <w:rsid w:val="001D3BB5"/>
    <w:rsid w:val="002227A7"/>
    <w:rsid w:val="00230BE6"/>
    <w:rsid w:val="002336A1"/>
    <w:rsid w:val="002A7F85"/>
    <w:rsid w:val="002B3110"/>
    <w:rsid w:val="002C622F"/>
    <w:rsid w:val="002E0316"/>
    <w:rsid w:val="0030578A"/>
    <w:rsid w:val="003066D1"/>
    <w:rsid w:val="00324625"/>
    <w:rsid w:val="003541E2"/>
    <w:rsid w:val="003B4BFA"/>
    <w:rsid w:val="003B4C40"/>
    <w:rsid w:val="003B6472"/>
    <w:rsid w:val="003C3CC5"/>
    <w:rsid w:val="003D3ABD"/>
    <w:rsid w:val="00400E5E"/>
    <w:rsid w:val="00403F06"/>
    <w:rsid w:val="00444399"/>
    <w:rsid w:val="00456CD8"/>
    <w:rsid w:val="0047632A"/>
    <w:rsid w:val="004A189D"/>
    <w:rsid w:val="004A336E"/>
    <w:rsid w:val="004E35C7"/>
    <w:rsid w:val="004E5337"/>
    <w:rsid w:val="004E5FDB"/>
    <w:rsid w:val="00500CDC"/>
    <w:rsid w:val="00523B31"/>
    <w:rsid w:val="00531CCC"/>
    <w:rsid w:val="00534D7E"/>
    <w:rsid w:val="00541544"/>
    <w:rsid w:val="0054480C"/>
    <w:rsid w:val="00553220"/>
    <w:rsid w:val="0058790D"/>
    <w:rsid w:val="00592156"/>
    <w:rsid w:val="005B3120"/>
    <w:rsid w:val="005C7B3D"/>
    <w:rsid w:val="005E0621"/>
    <w:rsid w:val="005F46E9"/>
    <w:rsid w:val="00614D18"/>
    <w:rsid w:val="0062385E"/>
    <w:rsid w:val="00644560"/>
    <w:rsid w:val="00646822"/>
    <w:rsid w:val="0068086D"/>
    <w:rsid w:val="00697684"/>
    <w:rsid w:val="006E2060"/>
    <w:rsid w:val="007251F6"/>
    <w:rsid w:val="00733636"/>
    <w:rsid w:val="00782D27"/>
    <w:rsid w:val="007D04C3"/>
    <w:rsid w:val="007F7518"/>
    <w:rsid w:val="007F7657"/>
    <w:rsid w:val="00816DC8"/>
    <w:rsid w:val="00826577"/>
    <w:rsid w:val="00830792"/>
    <w:rsid w:val="00831C6A"/>
    <w:rsid w:val="008337EB"/>
    <w:rsid w:val="00850132"/>
    <w:rsid w:val="00856B0E"/>
    <w:rsid w:val="0086399F"/>
    <w:rsid w:val="00871C23"/>
    <w:rsid w:val="0087785C"/>
    <w:rsid w:val="00881489"/>
    <w:rsid w:val="008C4647"/>
    <w:rsid w:val="008C6549"/>
    <w:rsid w:val="008C76BB"/>
    <w:rsid w:val="008E7813"/>
    <w:rsid w:val="008F7E0B"/>
    <w:rsid w:val="00932CE6"/>
    <w:rsid w:val="0094490F"/>
    <w:rsid w:val="00944970"/>
    <w:rsid w:val="0094797E"/>
    <w:rsid w:val="00953D23"/>
    <w:rsid w:val="00963284"/>
    <w:rsid w:val="00A522F0"/>
    <w:rsid w:val="00A64C05"/>
    <w:rsid w:val="00AA680E"/>
    <w:rsid w:val="00AD1413"/>
    <w:rsid w:val="00AE64A4"/>
    <w:rsid w:val="00B40B1B"/>
    <w:rsid w:val="00B44395"/>
    <w:rsid w:val="00B51FCD"/>
    <w:rsid w:val="00B571FF"/>
    <w:rsid w:val="00B64B5A"/>
    <w:rsid w:val="00B952EE"/>
    <w:rsid w:val="00BA6BDE"/>
    <w:rsid w:val="00BB3DF3"/>
    <w:rsid w:val="00BD7CB9"/>
    <w:rsid w:val="00C05472"/>
    <w:rsid w:val="00C33058"/>
    <w:rsid w:val="00C33F88"/>
    <w:rsid w:val="00C47DA7"/>
    <w:rsid w:val="00C513B7"/>
    <w:rsid w:val="00C65D07"/>
    <w:rsid w:val="00CD62B5"/>
    <w:rsid w:val="00D121A3"/>
    <w:rsid w:val="00D24279"/>
    <w:rsid w:val="00D6253B"/>
    <w:rsid w:val="00DB6A8F"/>
    <w:rsid w:val="00E019A9"/>
    <w:rsid w:val="00E171DD"/>
    <w:rsid w:val="00EA30AE"/>
    <w:rsid w:val="00EB5BD3"/>
    <w:rsid w:val="00EC313C"/>
    <w:rsid w:val="00EC6E2D"/>
    <w:rsid w:val="00EE517F"/>
    <w:rsid w:val="00EF341E"/>
    <w:rsid w:val="00F17836"/>
    <w:rsid w:val="00F2529C"/>
    <w:rsid w:val="00F26FDD"/>
    <w:rsid w:val="00F84A83"/>
    <w:rsid w:val="00F8634B"/>
    <w:rsid w:val="00FA2EA2"/>
    <w:rsid w:val="00FB51C3"/>
    <w:rsid w:val="00FC4F9E"/>
    <w:rsid w:val="00FE22C7"/>
    <w:rsid w:val="00FE4560"/>
    <w:rsid w:val="00FE466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C55F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EF6"/>
  </w:style>
  <w:style w:type="paragraph" w:styleId="Pieddepage">
    <w:name w:val="footer"/>
    <w:basedOn w:val="Normal"/>
    <w:link w:val="Pieddepag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F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95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Textedelespacerserv">
    <w:name w:val="Placeholder Text"/>
    <w:basedOn w:val="Policepardfaut"/>
    <w:uiPriority w:val="99"/>
    <w:semiHidden/>
    <w:rsid w:val="00FB51C3"/>
    <w:rPr>
      <w:color w:val="808080"/>
    </w:rPr>
  </w:style>
  <w:style w:type="paragraph" w:styleId="Paragraphedeliste">
    <w:name w:val="List Paragraph"/>
    <w:basedOn w:val="Normal"/>
    <w:uiPriority w:val="34"/>
    <w:qFormat/>
    <w:rsid w:val="00B443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095EF6"/>
  </w:style>
  <w:style w:type="paragraph" w:styleId="Pieddepage">
    <w:name w:val="footer"/>
    <w:basedOn w:val="Normal"/>
    <w:link w:val="PieddepageCar"/>
    <w:uiPriority w:val="99"/>
    <w:unhideWhenUsed/>
    <w:rsid w:val="00095EF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095EF6"/>
  </w:style>
  <w:style w:type="paragraph" w:styleId="Textedebulles">
    <w:name w:val="Balloon Text"/>
    <w:basedOn w:val="Normal"/>
    <w:link w:val="TextedebullesCar"/>
    <w:uiPriority w:val="99"/>
    <w:semiHidden/>
    <w:unhideWhenUsed/>
    <w:rsid w:val="00095EF6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EF6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095EF6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Textedelespacerserv">
    <w:name w:val="Placeholder Text"/>
    <w:basedOn w:val="Policepardfaut"/>
    <w:uiPriority w:val="99"/>
    <w:semiHidden/>
    <w:rsid w:val="00FB51C3"/>
    <w:rPr>
      <w:color w:val="808080"/>
    </w:rPr>
  </w:style>
  <w:style w:type="paragraph" w:styleId="Paragraphedeliste">
    <w:name w:val="List Paragraph"/>
    <w:basedOn w:val="Normal"/>
    <w:uiPriority w:val="34"/>
    <w:qFormat/>
    <w:rsid w:val="00B443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3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7F1A94-B80F-46A0-A007-FDC0C3790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>Responsable Prescription</Manager>
  <Company>SOUCHIER</Company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Objet : </dc:subject>
  <dc:creator>Dominique BOURSIER</dc:creator>
  <cp:keywords/>
  <dc:description>
</dc:description>
  <cp:lastModifiedBy>Dominique BOURSIER</cp:lastModifiedBy>
  <cp:revision>11</cp:revision>
  <cp:lastPrinted>2012-07-05T11:47:00Z</cp:lastPrinted>
  <dcterms:created xsi:type="dcterms:W3CDTF">2013-01-17T17:44:00Z</dcterms:created>
  <dcterms:modified xsi:type="dcterms:W3CDTF">2018-07-24T14:27:00Z</dcterms:modified>
</cp:coreProperties>
</file>